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7" w:rsidRPr="00C033EF" w:rsidRDefault="00C033EF">
      <w:pPr>
        <w:rPr>
          <w:rFonts w:ascii="Times New Roman" w:hAnsi="Times New Roman" w:cs="Times New Roman"/>
          <w:sz w:val="32"/>
          <w:szCs w:val="32"/>
        </w:rPr>
      </w:pPr>
      <w:r w:rsidRPr="00C033EF"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  <w:t>Одним из эффективных методов оздоровления детей является прием кислородных коктейлей. Принимать коктейли дети будут каждый месяц по 10 сеансов в течени</w:t>
      </w:r>
      <w:proofErr w:type="gramStart"/>
      <w:r w:rsidRPr="00C033EF"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  <w:t>и</w:t>
      </w:r>
      <w:proofErr w:type="gramEnd"/>
      <w:r w:rsidRPr="00C033EF"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  <w:t xml:space="preserve"> года. детям коктейли очень нравятся, принимают их с удовольст</w:t>
      </w:r>
      <w:bookmarkStart w:id="0" w:name="_GoBack"/>
      <w:bookmarkEnd w:id="0"/>
      <w:r w:rsidRPr="00C033EF"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  <w:t>вием,</w:t>
      </w:r>
    </w:p>
    <w:sectPr w:rsidR="00EC7797" w:rsidRPr="00C0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5D"/>
    <w:rsid w:val="0049785D"/>
    <w:rsid w:val="00C033EF"/>
    <w:rsid w:val="00E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2017-11-14T09:21:00Z</dcterms:created>
  <dcterms:modified xsi:type="dcterms:W3CDTF">2017-11-14T09:22:00Z</dcterms:modified>
</cp:coreProperties>
</file>