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91" w:rsidRPr="00EF04D7" w:rsidRDefault="006F2E91" w:rsidP="006F2E91">
      <w:pPr>
        <w:pStyle w:val="a4"/>
        <w:jc w:val="center"/>
        <w:rPr>
          <w:rFonts w:ascii="Times New Roman" w:hAnsi="Times New Roman" w:cs="Times New Roman"/>
          <w:b/>
        </w:rPr>
      </w:pPr>
      <w:r w:rsidRPr="00EF04D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6F2E91" w:rsidRPr="00EF04D7" w:rsidRDefault="006F2E91" w:rsidP="006F2E91">
      <w:pPr>
        <w:pStyle w:val="a4"/>
        <w:jc w:val="center"/>
        <w:rPr>
          <w:rFonts w:ascii="Times New Roman" w:hAnsi="Times New Roman" w:cs="Times New Roman"/>
          <w:b/>
        </w:rPr>
      </w:pPr>
      <w:r w:rsidRPr="00EF04D7">
        <w:rPr>
          <w:rFonts w:ascii="Times New Roman" w:hAnsi="Times New Roman" w:cs="Times New Roman"/>
          <w:b/>
        </w:rPr>
        <w:t>детский сад № 22 «Орлёнок»</w:t>
      </w:r>
    </w:p>
    <w:p w:rsidR="006F2E91" w:rsidRPr="00EF04D7" w:rsidRDefault="006F2E91" w:rsidP="006F2E91">
      <w:pPr>
        <w:pStyle w:val="a4"/>
        <w:jc w:val="center"/>
        <w:rPr>
          <w:rFonts w:ascii="Times New Roman" w:hAnsi="Times New Roman" w:cs="Times New Roman"/>
          <w:b/>
        </w:rPr>
      </w:pPr>
      <w:r w:rsidRPr="00EF04D7">
        <w:rPr>
          <w:rFonts w:ascii="Times New Roman" w:hAnsi="Times New Roman" w:cs="Times New Roman"/>
          <w:b/>
        </w:rPr>
        <w:t>624930, Свердловская область, город Карпинск, ул. Свердлова, 5</w:t>
      </w:r>
    </w:p>
    <w:p w:rsidR="006F2E91" w:rsidRPr="00EF04D7" w:rsidRDefault="006F2E91" w:rsidP="006F2E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Pr="00EF04D7">
          <w:rPr>
            <w:rFonts w:ascii="Times New Roman" w:hAnsi="Times New Roman" w:cs="Times New Roman"/>
            <w:b/>
            <w:color w:val="0000FF"/>
            <w:u w:val="single"/>
          </w:rPr>
          <w:t>http://sad22.karpinsk-edu.ru</w:t>
        </w:r>
      </w:hyperlink>
    </w:p>
    <w:p w:rsidR="006F2E91" w:rsidRPr="00EF04D7" w:rsidRDefault="006F2E91" w:rsidP="006F2E9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E91" w:rsidRDefault="006F2E91" w:rsidP="006F2E91">
      <w:pPr>
        <w:pStyle w:val="a6"/>
        <w:jc w:val="center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  <w:jc w:val="center"/>
      </w:pPr>
    </w:p>
    <w:p w:rsidR="006F2E91" w:rsidRDefault="006F2E91" w:rsidP="006F2E91">
      <w:pPr>
        <w:pStyle w:val="a6"/>
        <w:jc w:val="center"/>
      </w:pPr>
    </w:p>
    <w:p w:rsidR="006F2E91" w:rsidRDefault="006F2E91" w:rsidP="006F2E91">
      <w:pPr>
        <w:pStyle w:val="a6"/>
        <w:jc w:val="center"/>
      </w:pPr>
    </w:p>
    <w:p w:rsidR="006F2E91" w:rsidRDefault="006F2E91" w:rsidP="006F2E91">
      <w:pPr>
        <w:pStyle w:val="a6"/>
        <w:jc w:val="center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ПЛАН</w:t>
      </w: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ПО </w:t>
      </w: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САМООБРАЗОВАНИЮ </w:t>
      </w: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52"/>
          <w:szCs w:val="52"/>
        </w:rPr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Pr="005E71E5" w:rsidRDefault="006F2E91" w:rsidP="006F2E91">
      <w:pPr>
        <w:pStyle w:val="a6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Воспитатель</w:t>
      </w:r>
      <w:r w:rsidRPr="005E71E5">
        <w:rPr>
          <w:rFonts w:ascii="Arial Narrow" w:hAnsi="Arial Narrow"/>
          <w:b/>
          <w:sz w:val="32"/>
          <w:szCs w:val="32"/>
        </w:rPr>
        <w:t>:</w:t>
      </w:r>
    </w:p>
    <w:p w:rsidR="006F2E91" w:rsidRDefault="006F2E91" w:rsidP="006F2E91">
      <w:pPr>
        <w:pStyle w:val="a6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Снигирева Л.М.</w:t>
      </w: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</w:pP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 w:rsidRPr="005E71E5">
        <w:rPr>
          <w:rFonts w:ascii="Arial Narrow" w:hAnsi="Arial Narrow"/>
          <w:b/>
          <w:sz w:val="24"/>
          <w:szCs w:val="24"/>
        </w:rPr>
        <w:t>Г О Карпинск</w:t>
      </w:r>
    </w:p>
    <w:p w:rsidR="006F2E91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p w:rsidR="006F2E91" w:rsidRPr="005E71E5" w:rsidRDefault="006F2E91" w:rsidP="006F2E91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2018-2019 г.</w:t>
      </w:r>
    </w:p>
    <w:p w:rsidR="006F2E91" w:rsidRDefault="006F2E91" w:rsidP="006F2E91">
      <w:pPr>
        <w:pStyle w:val="a6"/>
        <w:rPr>
          <w:rFonts w:ascii="Arial Narrow" w:hAnsi="Arial Narrow"/>
          <w:sz w:val="32"/>
          <w:szCs w:val="32"/>
        </w:rPr>
      </w:pPr>
    </w:p>
    <w:p w:rsidR="006F2E91" w:rsidRDefault="006F2E91" w:rsidP="006F2E91">
      <w:pPr>
        <w:pStyle w:val="a6"/>
        <w:rPr>
          <w:rFonts w:ascii="Arial Narrow" w:hAnsi="Arial Narrow"/>
          <w:sz w:val="32"/>
          <w:szCs w:val="32"/>
        </w:rPr>
      </w:pPr>
    </w:p>
    <w:p w:rsidR="006F2E91" w:rsidRDefault="006F2E91" w:rsidP="006F2E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F2E91" w:rsidRPr="00C2090F" w:rsidRDefault="006F2E91" w:rsidP="006F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2090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План работы по самообразованию на 2018-2019г</w:t>
      </w:r>
    </w:p>
    <w:p w:rsidR="006F2E91" w:rsidRPr="00C2090F" w:rsidRDefault="006F2E91" w:rsidP="006F2E91">
      <w:pPr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Воспитатель средней группы МБДОУ №22 «Орленок»: Снигирева Л.М.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 xml:space="preserve">Методические темы: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1. Формирование основ безопасного поведения детей дошкольного возраста.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2. Повышение качества образования, внедрение шкал </w:t>
      </w:r>
      <w:r w:rsidRPr="00C2090F">
        <w:rPr>
          <w:rFonts w:ascii="Times New Roman" w:hAnsi="Times New Roman" w:cs="Times New Roman"/>
          <w:sz w:val="32"/>
          <w:szCs w:val="32"/>
          <w:lang w:val="en-US"/>
        </w:rPr>
        <w:t>ECERS</w:t>
      </w:r>
      <w:r w:rsidRPr="00C2090F">
        <w:rPr>
          <w:rFonts w:ascii="Times New Roman" w:hAnsi="Times New Roman" w:cs="Times New Roman"/>
          <w:sz w:val="32"/>
          <w:szCs w:val="32"/>
        </w:rPr>
        <w:t xml:space="preserve"> – </w:t>
      </w:r>
      <w:r w:rsidRPr="00C2090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C209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3. Проектно-тематическое планирование.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>Цель:</w:t>
      </w:r>
      <w:r w:rsidRPr="00C2090F">
        <w:rPr>
          <w:rFonts w:ascii="Times New Roman" w:hAnsi="Times New Roman" w:cs="Times New Roman"/>
          <w:sz w:val="32"/>
          <w:szCs w:val="32"/>
        </w:rPr>
        <w:t xml:space="preserve"> повышение профессиональной компетентности.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1. Повышение собственного уровня знаний путем изучения различной методической литературы и информации в интернет ресурсах.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2. Повышение уровня педагогической компетенции родителей </w:t>
      </w:r>
      <w:proofErr w:type="gramStart"/>
      <w:r w:rsidRPr="00C2090F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C2090F">
        <w:rPr>
          <w:rFonts w:ascii="Times New Roman" w:hAnsi="Times New Roman" w:cs="Times New Roman"/>
          <w:sz w:val="32"/>
          <w:szCs w:val="32"/>
        </w:rPr>
        <w:t>: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информационные стенды;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родительские собрания;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консультации;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анкетирование;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- листовки, буклеты.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3. Внедрение передового педагогического опыта. </w:t>
      </w: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 xml:space="preserve">Формы отчета: </w:t>
      </w:r>
    </w:p>
    <w:p w:rsidR="006F2E91" w:rsidRPr="00C2090F" w:rsidRDefault="006F2E91" w:rsidP="006F2E9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Презентация опыта на уровне ДОУ. </w:t>
      </w:r>
    </w:p>
    <w:p w:rsidR="006F2E91" w:rsidRPr="00C2090F" w:rsidRDefault="006F2E91" w:rsidP="006F2E9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Участие в конференциях, </w:t>
      </w:r>
      <w:proofErr w:type="spellStart"/>
      <w:r w:rsidRPr="00C2090F">
        <w:rPr>
          <w:rFonts w:ascii="Times New Roman" w:hAnsi="Times New Roman" w:cs="Times New Roman"/>
          <w:sz w:val="32"/>
          <w:szCs w:val="32"/>
        </w:rPr>
        <w:t>педчтениях</w:t>
      </w:r>
      <w:proofErr w:type="spellEnd"/>
      <w:r w:rsidRPr="00C209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2E91" w:rsidRDefault="006F2E91" w:rsidP="006F2E9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2090F">
        <w:rPr>
          <w:rFonts w:ascii="Times New Roman" w:hAnsi="Times New Roman" w:cs="Times New Roman"/>
          <w:sz w:val="32"/>
          <w:szCs w:val="32"/>
        </w:rPr>
        <w:t xml:space="preserve">Размещение информации в </w:t>
      </w:r>
      <w:proofErr w:type="gramStart"/>
      <w:r w:rsidRPr="00C2090F">
        <w:rPr>
          <w:rFonts w:ascii="Times New Roman" w:hAnsi="Times New Roman" w:cs="Times New Roman"/>
          <w:sz w:val="32"/>
          <w:szCs w:val="32"/>
        </w:rPr>
        <w:t>электронном</w:t>
      </w:r>
      <w:proofErr w:type="gramEnd"/>
      <w:r w:rsidRPr="00C209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090F">
        <w:rPr>
          <w:rFonts w:ascii="Times New Roman" w:hAnsi="Times New Roman" w:cs="Times New Roman"/>
          <w:sz w:val="32"/>
          <w:szCs w:val="32"/>
        </w:rPr>
        <w:t>портфолио</w:t>
      </w:r>
      <w:proofErr w:type="spellEnd"/>
      <w:r w:rsidRPr="00C2090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2E91" w:rsidRPr="00C2090F" w:rsidRDefault="006F2E91" w:rsidP="006F2E91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p w:rsidR="006F2E91" w:rsidRPr="00C2090F" w:rsidRDefault="006F2E91" w:rsidP="006F2E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F2E91" w:rsidRDefault="006F2E91" w:rsidP="006F2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>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– это родители и воспитатели. Благодаря их любви и заботе, эмоциональной близости и поддержке, ребёнок растёт и развивается, у него возникает доверие к миру и окружающим его людям.  Мы желаем нашим детям счастья, и все наши попытки уберечь их от бед и невзгод продиктованы этим. Мы хотим, чтобы их жизнь была наполнена богатым содержанием, была умной, праздничной и удачливой. Но главное – научить их быть счастливыми!</w:t>
      </w:r>
    </w:p>
    <w:p w:rsidR="006F2E91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>Об актуальности данной темы можно говорить много и всё будет главное. Как сберечь здоровье детей? Как помочь разобраться в многообразии жизненных ситуаций? Как научить помочь друг другу?</w:t>
      </w:r>
    </w:p>
    <w:p w:rsidR="006F2E91" w:rsidRPr="00CF050D" w:rsidRDefault="006F2E91" w:rsidP="006F2E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 xml:space="preserve">В период дошкольного детства ребёнок знакомится с большим количеством правил, норм, предостережений, требований. Однако ему трудно представить степень их значимости. Любая общепринятая норма становится действенным регулятором поведения человека только тогда, когда она осознана и принята им.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</w:t>
      </w:r>
    </w:p>
    <w:p w:rsidR="006F2E91" w:rsidRPr="00CF050D" w:rsidRDefault="006F2E91" w:rsidP="006F2E91">
      <w:pPr>
        <w:pStyle w:val="a4"/>
        <w:ind w:firstLine="708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Проблема</w:t>
      </w:r>
      <w:r w:rsidRPr="00CF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состоит в том, что у наших </w:t>
      </w:r>
      <w:r w:rsidRPr="00CF050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детей</w:t>
      </w:r>
      <w:r w:rsidRPr="00CF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отсутствует защитная психологическая реакция на </w:t>
      </w:r>
      <w:r w:rsidRPr="00CF050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собственную безопасность</w:t>
      </w:r>
      <w:r w:rsidRPr="00CF05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6F2E91" w:rsidRPr="00CF050D" w:rsidRDefault="006F2E91" w:rsidP="006F2E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 xml:space="preserve">С первых лет жизни любознательность ребёнка, его активность в вопросах познания окружающего мира, порой становится не безопасным для него. </w:t>
      </w:r>
      <w:r w:rsidRPr="00CF050D">
        <w:rPr>
          <w:rStyle w:val="a8"/>
          <w:rFonts w:ascii="Times New Roman" w:hAnsi="Times New Roman"/>
          <w:sz w:val="28"/>
          <w:szCs w:val="28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– дать элементарные знания</w:t>
      </w:r>
      <w:r w:rsidRPr="00CF050D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CF050D">
        <w:rPr>
          <w:rFonts w:ascii="Times New Roman" w:hAnsi="Times New Roman"/>
          <w:sz w:val="28"/>
          <w:szCs w:val="28"/>
        </w:rPr>
        <w:t>основ безопасности.</w:t>
      </w:r>
    </w:p>
    <w:p w:rsidR="006F2E91" w:rsidRPr="00CF050D" w:rsidRDefault="006F2E91" w:rsidP="006F2E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E91" w:rsidRPr="00CF050D" w:rsidRDefault="006F2E91" w:rsidP="006F2E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50D">
        <w:rPr>
          <w:rFonts w:ascii="Times New Roman" w:hAnsi="Times New Roman"/>
          <w:sz w:val="28"/>
          <w:szCs w:val="28"/>
        </w:rPr>
        <w:t xml:space="preserve"> Формирование безопасного поведения 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Прямолинейные требования соблюдать правила поведения, чаще всего оказываются малоэффективными для дошкольников. Любая общепринятая норма становится действенным регулятором поведения человека только тогда, когда она осознанна и принята им. Поэтому наряду с традиционными формами обучения, особое внимание следует уделять  организации таких видов деятельности, в которых дети приобретают опыт жизненно необходимых норм поведения, которые они могли бы применять в реальной жизни. </w:t>
      </w: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F2E91" w:rsidRPr="0035531F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C7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План работы по самообразованию</w:t>
      </w:r>
    </w:p>
    <w:p w:rsidR="006F2E91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  <w:r w:rsidRPr="001141C7">
        <w:rPr>
          <w:rFonts w:ascii="Times New Roman" w:eastAsia="Times New Roman" w:hAnsi="Times New Roman" w:cs="Times New Roman"/>
          <w:b/>
          <w:bCs/>
          <w:sz w:val="33"/>
          <w:lang w:eastAsia="ru-RU"/>
        </w:rPr>
        <w:t>Тема: «</w:t>
      </w:r>
      <w:r w:rsidRPr="00C2090F">
        <w:rPr>
          <w:rFonts w:ascii="Times New Roman" w:hAnsi="Times New Roman" w:cs="Times New Roman"/>
          <w:sz w:val="32"/>
          <w:szCs w:val="32"/>
        </w:rPr>
        <w:t>Формирование основ безопасного поведения детей дошкольного возраста</w:t>
      </w:r>
      <w:r w:rsidRPr="001141C7">
        <w:rPr>
          <w:rFonts w:ascii="Times New Roman" w:eastAsia="Times New Roman" w:hAnsi="Times New Roman" w:cs="Times New Roman"/>
          <w:b/>
          <w:bCs/>
          <w:sz w:val="33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53"/>
        <w:gridCol w:w="2552"/>
        <w:gridCol w:w="1666"/>
      </w:tblGrid>
      <w:tr w:rsidR="006F2E91" w:rsidTr="00D3009C">
        <w:tc>
          <w:tcPr>
            <w:tcW w:w="5353" w:type="dxa"/>
          </w:tcPr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Мероприятия </w:t>
            </w:r>
          </w:p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 проведения</w:t>
            </w:r>
          </w:p>
        </w:tc>
        <w:tc>
          <w:tcPr>
            <w:tcW w:w="1666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Сроки </w:t>
            </w:r>
          </w:p>
        </w:tc>
      </w:tr>
      <w:tr w:rsidR="006F2E91" w:rsidTr="00D3009C">
        <w:tc>
          <w:tcPr>
            <w:tcW w:w="5353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552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F2E91" w:rsidRPr="00363515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«Безопасность на улице»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«Знаете ли вы правила пожарной безопасности»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«Огонь-друг или враг»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Опасно-безопасно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Игра-презентация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«Опасные люди и кто защищает нас от них»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«Дядя Степа»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Беседа, экскурсия в полицию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«Перекресток и движение» </w:t>
            </w:r>
          </w:p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«Перекресток» </w:t>
            </w:r>
          </w:p>
          <w:p w:rsidR="006F2E91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С.Михалков «Милиционер – регулировщик», обыгрывание сюжета.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Игра-презентация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 «Пусть елка новогодняя нам радость принесет».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«Уроки тетушки Совы».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.« Новогодние украшения»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С.Маршак «Кошкин дом»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\фильма</w:t>
            </w:r>
            <w:proofErr w:type="spell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«Детские шалости с огнем»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«Бумажный самолетик»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ожоге» 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\ф</w:t>
            </w:r>
            <w:proofErr w:type="spellEnd"/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мат «Если малыш поранился»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транспорте»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игра«Автобус».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просмотр иллюстраций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Осторожно-электроприборы</w:t>
            </w:r>
            <w:proofErr w:type="spellEnd"/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«Опасные домики» (</w:t>
            </w:r>
            <w:proofErr w:type="spell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электрощиток</w:t>
            </w:r>
            <w:proofErr w:type="spell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из личного опыта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м\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« О пользе и вреде воды»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2E91" w:rsidRPr="005D4ED7" w:rsidRDefault="006F2E91" w:rsidP="00D3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                                                                                                                                                 «</w:t>
            </w:r>
            <w:proofErr w:type="spellStart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Уводоема</w:t>
            </w:r>
            <w:proofErr w:type="spellEnd"/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Игра-презентация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Беседа по картине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«Причина детского </w:t>
            </w:r>
            <w:proofErr w:type="spellStart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дорожн</w:t>
            </w:r>
            <w:proofErr w:type="gramStart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транспортного травматизма»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детской игрушки»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«Газета для любознательных родителей» (здоровье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Беседа, рекомендации</w:t>
            </w:r>
          </w:p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«Помогите детям запомнить правила пожарной безопасности»</w:t>
            </w:r>
          </w:p>
        </w:tc>
        <w:tc>
          <w:tcPr>
            <w:tcW w:w="2552" w:type="dxa"/>
            <w:vAlign w:val="center"/>
          </w:tcPr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безопасного поведения в зимний период»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при катании на горках»,</w:t>
            </w:r>
          </w:p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«Памятка по применению граждан бытовых пиротехнических изделий»    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«Родительский патруль»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«Пристегни самого дорогого»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 и упражнения на воздухе зимой»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«Газета для любознательных родителей » (дорожная безопасность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дошкольников в домашних условиях»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Газета для любознательных родителей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поведение детей в быту»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F2E91" w:rsidRPr="005D4ED7" w:rsidTr="00D3009C">
        <w:tc>
          <w:tcPr>
            <w:tcW w:w="5353" w:type="dxa"/>
          </w:tcPr>
          <w:p w:rsidR="006F2E91" w:rsidRPr="005D4ED7" w:rsidRDefault="006F2E91" w:rsidP="00D30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«Новый порядок перевозки детей в автомобилях»</w:t>
            </w: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91" w:rsidRPr="005D4ED7" w:rsidRDefault="006F2E91" w:rsidP="00D300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читать детям о безопасности»</w:t>
            </w:r>
          </w:p>
          <w:p w:rsidR="006F2E91" w:rsidRPr="005D4ED7" w:rsidRDefault="006F2E91" w:rsidP="00D300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Консультация,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F2E91" w:rsidRPr="005D4ED7" w:rsidTr="00D3009C">
        <w:tc>
          <w:tcPr>
            <w:tcW w:w="5353" w:type="dxa"/>
            <w:vAlign w:val="center"/>
          </w:tcPr>
          <w:p w:rsidR="006F2E91" w:rsidRPr="005D4ED7" w:rsidRDefault="006F2E91" w:rsidP="00D30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поведение детей в летний период»</w:t>
            </w:r>
          </w:p>
        </w:tc>
        <w:tc>
          <w:tcPr>
            <w:tcW w:w="2552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666" w:type="dxa"/>
          </w:tcPr>
          <w:p w:rsidR="006F2E91" w:rsidRPr="005D4ED7" w:rsidRDefault="006F2E91" w:rsidP="00D300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4E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F2E91" w:rsidRPr="005D4ED7" w:rsidRDefault="006F2E91" w:rsidP="006F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91" w:rsidRPr="005D4ED7" w:rsidRDefault="006F2E91" w:rsidP="006F2E91">
      <w:pPr>
        <w:rPr>
          <w:rFonts w:ascii="Times New Roman" w:hAnsi="Times New Roman" w:cs="Times New Roman"/>
          <w:b/>
          <w:sz w:val="28"/>
          <w:szCs w:val="28"/>
        </w:rPr>
      </w:pPr>
    </w:p>
    <w:p w:rsidR="006F2E91" w:rsidRPr="005D4ED7" w:rsidRDefault="006F2E91" w:rsidP="006F2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91" w:rsidRDefault="006F2E91" w:rsidP="006F2E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E91" w:rsidRDefault="006F2E91" w:rsidP="006F2E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E91" w:rsidRDefault="006F2E91" w:rsidP="006F2E91">
      <w:pPr>
        <w:rPr>
          <w:rFonts w:ascii="Times New Roman" w:hAnsi="Times New Roman" w:cs="Times New Roman"/>
          <w:b/>
          <w:sz w:val="32"/>
          <w:szCs w:val="32"/>
        </w:rPr>
      </w:pPr>
    </w:p>
    <w:p w:rsidR="00FD1EBA" w:rsidRPr="00C2090F" w:rsidRDefault="006A16D3" w:rsidP="00C20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90F">
        <w:rPr>
          <w:rFonts w:ascii="Times New Roman" w:hAnsi="Times New Roman" w:cs="Times New Roman"/>
          <w:b/>
          <w:sz w:val="32"/>
          <w:szCs w:val="32"/>
        </w:rPr>
        <w:t>Сетка информационной деятельности</w:t>
      </w:r>
    </w:p>
    <w:tbl>
      <w:tblPr>
        <w:tblStyle w:val="a5"/>
        <w:tblW w:w="0" w:type="auto"/>
        <w:tblLook w:val="04A0"/>
      </w:tblPr>
      <w:tblGrid>
        <w:gridCol w:w="1668"/>
        <w:gridCol w:w="2976"/>
        <w:gridCol w:w="2534"/>
        <w:gridCol w:w="2393"/>
      </w:tblGrid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Месяц </w:t>
            </w:r>
          </w:p>
          <w:p w:rsidR="00C2090F" w:rsidRDefault="00C2090F" w:rsidP="00F3280B">
            <w:pPr>
              <w:jc w:val="center"/>
            </w:pP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  <w:r>
              <w:t>Источник, название</w:t>
            </w: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  <w:r>
              <w:t xml:space="preserve">Краткое содержание </w:t>
            </w: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  <w:r>
              <w:t xml:space="preserve">Применение </w:t>
            </w: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Сентябрь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Октябрь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Ноябрь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Декабрь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Январь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Февраль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Март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Апрель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  <w:tr w:rsidR="006A16D3" w:rsidTr="006A16D3">
        <w:tc>
          <w:tcPr>
            <w:tcW w:w="1668" w:type="dxa"/>
          </w:tcPr>
          <w:p w:rsidR="006A16D3" w:rsidRDefault="006A16D3" w:rsidP="00F3280B">
            <w:pPr>
              <w:jc w:val="center"/>
            </w:pPr>
            <w:r>
              <w:t xml:space="preserve">Май </w:t>
            </w:r>
          </w:p>
        </w:tc>
        <w:tc>
          <w:tcPr>
            <w:tcW w:w="2976" w:type="dxa"/>
          </w:tcPr>
          <w:p w:rsidR="006A16D3" w:rsidRDefault="006A16D3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  <w:p w:rsidR="00C2090F" w:rsidRDefault="00C2090F" w:rsidP="00F3280B">
            <w:pPr>
              <w:jc w:val="center"/>
            </w:pPr>
          </w:p>
        </w:tc>
        <w:tc>
          <w:tcPr>
            <w:tcW w:w="2534" w:type="dxa"/>
          </w:tcPr>
          <w:p w:rsidR="006A16D3" w:rsidRDefault="006A16D3" w:rsidP="00F3280B">
            <w:pPr>
              <w:jc w:val="center"/>
            </w:pPr>
          </w:p>
        </w:tc>
        <w:tc>
          <w:tcPr>
            <w:tcW w:w="2393" w:type="dxa"/>
          </w:tcPr>
          <w:p w:rsidR="006A16D3" w:rsidRDefault="006A16D3" w:rsidP="00F3280B">
            <w:pPr>
              <w:jc w:val="center"/>
            </w:pPr>
          </w:p>
        </w:tc>
      </w:tr>
    </w:tbl>
    <w:p w:rsidR="006A16D3" w:rsidRDefault="006A16D3" w:rsidP="00F3280B">
      <w:pPr>
        <w:jc w:val="center"/>
      </w:pPr>
    </w:p>
    <w:sectPr w:rsidR="006A16D3" w:rsidSect="000F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640"/>
    <w:multiLevelType w:val="hybridMultilevel"/>
    <w:tmpl w:val="D42C50C4"/>
    <w:lvl w:ilvl="0" w:tplc="4CE67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1D40"/>
    <w:multiLevelType w:val="hybridMultilevel"/>
    <w:tmpl w:val="EA14AD2A"/>
    <w:lvl w:ilvl="0" w:tplc="D2EAF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2C7D"/>
    <w:multiLevelType w:val="hybridMultilevel"/>
    <w:tmpl w:val="72A0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22F1"/>
    <w:multiLevelType w:val="hybridMultilevel"/>
    <w:tmpl w:val="A7F2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36FF"/>
    <w:multiLevelType w:val="hybridMultilevel"/>
    <w:tmpl w:val="C34A764A"/>
    <w:lvl w:ilvl="0" w:tplc="4CE67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96968"/>
    <w:multiLevelType w:val="hybridMultilevel"/>
    <w:tmpl w:val="ADDE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4A53"/>
    <w:multiLevelType w:val="hybridMultilevel"/>
    <w:tmpl w:val="B3E2512A"/>
    <w:lvl w:ilvl="0" w:tplc="3EA0D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182817"/>
    <w:rsid w:val="000F3149"/>
    <w:rsid w:val="001141C7"/>
    <w:rsid w:val="00182817"/>
    <w:rsid w:val="00236FA6"/>
    <w:rsid w:val="002C505C"/>
    <w:rsid w:val="006A16D3"/>
    <w:rsid w:val="006F2E91"/>
    <w:rsid w:val="00C2090F"/>
    <w:rsid w:val="00C5375A"/>
    <w:rsid w:val="00D875A9"/>
    <w:rsid w:val="00F3280B"/>
    <w:rsid w:val="00F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0B"/>
    <w:pPr>
      <w:ind w:left="720"/>
      <w:contextualSpacing/>
    </w:pPr>
  </w:style>
  <w:style w:type="paragraph" w:styleId="a4">
    <w:name w:val="No Spacing"/>
    <w:uiPriority w:val="1"/>
    <w:qFormat/>
    <w:rsid w:val="00C5375A"/>
    <w:pPr>
      <w:spacing w:after="0" w:line="240" w:lineRule="auto"/>
    </w:pPr>
  </w:style>
  <w:style w:type="table" w:styleId="a5">
    <w:name w:val="Table Grid"/>
    <w:basedOn w:val="a1"/>
    <w:uiPriority w:val="59"/>
    <w:rsid w:val="006A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6F2E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F2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2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F2E91"/>
  </w:style>
  <w:style w:type="character" w:styleId="a8">
    <w:name w:val="Emphasis"/>
    <w:basedOn w:val="a0"/>
    <w:uiPriority w:val="20"/>
    <w:qFormat/>
    <w:rsid w:val="006F2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0B"/>
    <w:pPr>
      <w:ind w:left="720"/>
      <w:contextualSpacing/>
    </w:pPr>
  </w:style>
  <w:style w:type="paragraph" w:styleId="a4">
    <w:name w:val="No Spacing"/>
    <w:uiPriority w:val="1"/>
    <w:qFormat/>
    <w:rsid w:val="00C5375A"/>
    <w:pPr>
      <w:spacing w:after="0" w:line="240" w:lineRule="auto"/>
    </w:pPr>
  </w:style>
  <w:style w:type="table" w:styleId="a5">
    <w:name w:val="Table Grid"/>
    <w:basedOn w:val="a1"/>
    <w:uiPriority w:val="59"/>
    <w:rsid w:val="006A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22.karpin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2018-08-12T17:01:00Z</cp:lastPrinted>
  <dcterms:created xsi:type="dcterms:W3CDTF">2018-08-01T07:58:00Z</dcterms:created>
  <dcterms:modified xsi:type="dcterms:W3CDTF">2019-01-19T16:00:00Z</dcterms:modified>
</cp:coreProperties>
</file>